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3262BA" w:rsidP="003262BA" w:rsidRDefault="003262BA" w14:paraId="6AB99366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3262BA" w:rsidP="003262BA" w:rsidRDefault="003262BA" w14:paraId="6C58ADC8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262BA" w:rsidP="003262BA" w:rsidRDefault="003262BA" w14:paraId="210FC9EB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3262BA" w:rsidP="003262BA" w:rsidRDefault="003262BA" w14:paraId="75C20460" w14:textId="00FB321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BF3040">
        <w:rPr>
          <w:rFonts w:ascii="Arial" w:hAnsi="Arial" w:cs="Arial"/>
        </w:rPr>
        <w:t xml:space="preserve">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276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BF3040">
        <w:rPr>
          <w:rFonts w:ascii="Arial" w:hAnsi="Arial" w:cs="Arial"/>
        </w:rPr>
        <w:t>14</w:t>
      </w:r>
    </w:p>
    <w:p w:rsidR="003262BA" w:rsidP="003262BA" w:rsidRDefault="003262BA" w14:paraId="2F2EC612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BF3040" w:rsidP="003262BA" w:rsidRDefault="00BF3040" w14:paraId="0D7320DC" w14:textId="77777777">
      <w:pPr>
        <w:spacing w:line="240" w:lineRule="atLeast"/>
        <w:rPr>
          <w:rFonts w:ascii="Arial" w:hAnsi="Arial" w:cs="Arial"/>
        </w:rPr>
      </w:pPr>
    </w:p>
    <w:p w:rsidRPr="00967383" w:rsidR="003262BA" w:rsidP="003262BA" w:rsidRDefault="003262BA" w14:paraId="3071694C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3262BA" w:rsidP="003262BA" w:rsidRDefault="003262BA" w14:paraId="09E14A66" w14:textId="393DED03">
      <w:pPr>
        <w:spacing w:line="240" w:lineRule="atLeast"/>
        <w:jc w:val="center"/>
        <w:rPr>
          <w:rFonts w:ascii="Arial" w:hAnsi="Arial" w:cs="Arial"/>
        </w:rPr>
      </w:pPr>
      <w:r w:rsidRPr="003262BA">
        <w:rPr>
          <w:rFonts w:ascii="Arial" w:hAnsi="Arial" w:cs="Arial"/>
        </w:rPr>
        <w:t>Od 7. rujna 2026</w:t>
      </w:r>
      <w:r w:rsidRPr="00967383">
        <w:rPr>
          <w:rFonts w:ascii="Arial" w:hAnsi="Arial" w:cs="Arial"/>
        </w:rPr>
        <w:t>.</w:t>
      </w:r>
    </w:p>
    <w:p w:rsidRPr="00967383" w:rsidR="003262BA" w:rsidP="003262BA" w:rsidRDefault="003262BA" w14:paraId="22EFF0F7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3262BA" w:rsidP="003262BA" w:rsidRDefault="003262BA" w14:paraId="69FBF943" w14:textId="7777777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3262BA" w:rsidP="003262BA" w:rsidRDefault="003262BA" w14:paraId="02966EC3" w14:textId="70285BCE">
      <w:pPr>
        <w:spacing w:line="240" w:lineRule="atLeast"/>
        <w:jc w:val="center"/>
        <w:rPr>
          <w:rFonts w:ascii="Arial" w:hAnsi="Arial" w:cs="Arial"/>
        </w:rPr>
      </w:pPr>
      <w:r w:rsidRPr="003262BA">
        <w:rPr>
          <w:rFonts w:ascii="Arial" w:hAnsi="Arial" w:cs="Arial"/>
        </w:rPr>
        <w:t xml:space="preserve">FOREST MARIO </w:t>
      </w:r>
      <w:proofErr w:type="spellStart"/>
      <w:r w:rsidRPr="003262BA">
        <w:rPr>
          <w:rFonts w:ascii="Arial" w:hAnsi="Arial" w:cs="Arial"/>
        </w:rPr>
        <w:t>j.d.o.o</w:t>
      </w:r>
      <w:proofErr w:type="spellEnd"/>
      <w:r w:rsidRPr="003262BA">
        <w:rPr>
          <w:rFonts w:ascii="Arial" w:hAnsi="Arial" w:cs="Arial"/>
        </w:rPr>
        <w:t>., Vrsar, Rade Končara 78, OIB: 66972105264</w:t>
      </w:r>
    </w:p>
    <w:p w:rsidRPr="00967383" w:rsidR="003262BA" w:rsidP="003262BA" w:rsidRDefault="003262BA" w14:paraId="6023E623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3262BA" w:rsidP="003262BA" w:rsidRDefault="003262BA" w14:paraId="5C40A881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67383">
        <w:rPr>
          <w:rFonts w:ascii="Arial" w:hAnsi="Arial" w:cs="Arial"/>
        </w:rPr>
        <w:t>NI:</w:t>
      </w:r>
    </w:p>
    <w:p w:rsidRPr="00967383" w:rsidR="003262BA" w:rsidP="003262BA" w:rsidRDefault="003262BA" w14:paraId="378D3AE6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sutkinja</w:t>
      </w:r>
      <w:r w:rsidRPr="00967383">
        <w:rPr>
          <w:rFonts w:ascii="Arial" w:hAnsi="Arial" w:cs="Arial"/>
        </w:rPr>
        <w:t xml:space="preserve"> </w:t>
      </w:r>
    </w:p>
    <w:p w:rsidRPr="00967383" w:rsidR="003262BA" w:rsidP="003262BA" w:rsidRDefault="003262BA" w14:paraId="401961D2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>
        <w:rPr>
          <w:rFonts w:ascii="Arial" w:hAnsi="Arial" w:cs="Arial"/>
        </w:rPr>
        <w:t>ka</w:t>
      </w:r>
    </w:p>
    <w:p w:rsidRPr="00967383" w:rsidR="003262BA" w:rsidP="003262BA" w:rsidRDefault="003262BA" w14:paraId="28CA8E15" w14:textId="77777777">
      <w:pPr>
        <w:spacing w:line="240" w:lineRule="atLeast"/>
        <w:jc w:val="both"/>
        <w:rPr>
          <w:rFonts w:ascii="Arial" w:hAnsi="Arial" w:cs="Arial"/>
        </w:rPr>
      </w:pPr>
    </w:p>
    <w:p w:rsidRPr="003262BA" w:rsidR="003262BA" w:rsidP="003262BA" w:rsidRDefault="003262BA" w14:paraId="7DB97878" w14:textId="043833F2">
      <w:pPr>
        <w:spacing w:line="240" w:lineRule="atLeast"/>
        <w:jc w:val="both"/>
        <w:rPr>
          <w:rFonts w:ascii="Arial" w:hAnsi="Arial" w:cs="Arial"/>
        </w:rPr>
      </w:pPr>
      <w:r w:rsidRPr="003262BA">
        <w:rPr>
          <w:rFonts w:ascii="Arial" w:hAnsi="Arial" w:cs="Arial"/>
        </w:rPr>
        <w:t>Početak u 14:00 sati. Ročište je javno.</w:t>
      </w:r>
    </w:p>
    <w:p w:rsidRPr="00BF3040" w:rsidR="003262BA" w:rsidP="003262BA" w:rsidRDefault="003262BA" w14:paraId="4F4F8050" w14:textId="77777777">
      <w:pPr>
        <w:spacing w:line="240" w:lineRule="atLeast"/>
        <w:jc w:val="both"/>
        <w:rPr>
          <w:rFonts w:ascii="Arial" w:hAnsi="Arial" w:cs="Arial"/>
        </w:rPr>
      </w:pPr>
      <w:r w:rsidRPr="00BF3040">
        <w:rPr>
          <w:rFonts w:ascii="Arial" w:hAnsi="Arial" w:cs="Arial"/>
        </w:rPr>
        <w:t>Utvrđuje se da su pristupili:</w:t>
      </w:r>
    </w:p>
    <w:p w:rsidRPr="00BF3040" w:rsidR="003262BA" w:rsidP="003262BA" w:rsidRDefault="003262BA" w14:paraId="37FA6C7B" w14:textId="77777777">
      <w:pPr>
        <w:spacing w:line="240" w:lineRule="atLeast"/>
        <w:jc w:val="both"/>
        <w:rPr>
          <w:rFonts w:ascii="Arial" w:hAnsi="Arial" w:cs="Arial"/>
        </w:rPr>
      </w:pPr>
      <w:r w:rsidRPr="00BF3040">
        <w:rPr>
          <w:rFonts w:ascii="Arial" w:hAnsi="Arial" w:cs="Arial"/>
        </w:rPr>
        <w:t>- Za predlagatelja: nitko</w:t>
      </w:r>
    </w:p>
    <w:p w:rsidRPr="00BF3040" w:rsidR="003262BA" w:rsidP="003262BA" w:rsidRDefault="003262BA" w14:paraId="1D208859" w14:textId="21184076">
      <w:pPr>
        <w:spacing w:line="240" w:lineRule="atLeast"/>
        <w:jc w:val="both"/>
        <w:rPr>
          <w:rFonts w:ascii="Arial" w:hAnsi="Arial" w:cs="Arial"/>
        </w:rPr>
      </w:pPr>
      <w:r w:rsidRPr="00BF3040">
        <w:rPr>
          <w:rFonts w:ascii="Arial" w:hAnsi="Arial" w:cs="Arial"/>
        </w:rPr>
        <w:t xml:space="preserve">- Za dužnika: </w:t>
      </w:r>
      <w:r w:rsidRPr="00BF3040" w:rsidR="00BF3040">
        <w:rPr>
          <w:rFonts w:ascii="Arial" w:hAnsi="Arial" w:cs="Arial"/>
        </w:rPr>
        <w:t>nitko</w:t>
      </w:r>
    </w:p>
    <w:p w:rsidRPr="00967383" w:rsidR="003262BA" w:rsidP="003262BA" w:rsidRDefault="003262BA" w14:paraId="041B73C3" w14:textId="77777777">
      <w:pPr>
        <w:spacing w:line="240" w:lineRule="atLeast"/>
        <w:jc w:val="both"/>
        <w:rPr>
          <w:rFonts w:ascii="Arial" w:hAnsi="Arial" w:cs="Arial"/>
        </w:rPr>
      </w:pPr>
    </w:p>
    <w:p w:rsidRPr="003262BA" w:rsidR="003262BA" w:rsidP="003262BA" w:rsidRDefault="003262BA" w14:paraId="2C34A083" w14:textId="1B6BE77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3262BA">
        <w:rPr>
          <w:rFonts w:ascii="Arial" w:hAnsi="Arial" w:cs="Arial"/>
        </w:rPr>
        <w:t>objavljeno na e-Oglasnoj ploči sudova dana 22.7.2026.</w:t>
      </w:r>
    </w:p>
    <w:p w:rsidRPr="00967383" w:rsidR="003262BA" w:rsidP="00BF3040" w:rsidRDefault="003262BA" w14:paraId="3B3C6170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3262BA" w:rsidR="003262BA" w:rsidP="003262BA" w:rsidRDefault="003262BA" w14:paraId="1672E0F4" w14:textId="448CD2F9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3262BA">
        <w:rPr>
          <w:rFonts w:ascii="Arial" w:hAnsi="Arial" w:cs="Arial"/>
          <w:bCs w:val="false"/>
        </w:rPr>
        <w:t xml:space="preserve">vezi s čl. 17. Stečajnog zakona, a što mu je naloženo rješenjem ovog suda St-276/2026-10 od 22. srpnja 2026. </w:t>
      </w:r>
    </w:p>
    <w:p w:rsidRPr="00303B02" w:rsidR="003262BA" w:rsidP="003262BA" w:rsidRDefault="003262BA" w14:paraId="502CAD42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262BA" w:rsidP="003262BA" w:rsidRDefault="003262BA" w14:paraId="5CFF94CB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262BA" w:rsidP="003262BA" w:rsidRDefault="003262BA" w14:paraId="53FC0517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3262BA" w:rsidP="003262BA" w:rsidRDefault="003262BA" w14:paraId="065C18ED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3262BA" w:rsidP="003262BA" w:rsidRDefault="003262BA" w14:paraId="16350036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262BA" w:rsidP="003262BA" w:rsidRDefault="003262BA" w14:paraId="0A55CF5E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262BA" w:rsidP="003262BA" w:rsidRDefault="003262BA" w14:paraId="19010206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3262BA" w:rsidP="003262BA" w:rsidRDefault="003262BA" w14:paraId="56B74E7C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262BA" w:rsidP="003262BA" w:rsidRDefault="003262BA" w14:paraId="514ACEA0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3262BA" w:rsidP="003262BA" w:rsidRDefault="003262BA" w14:paraId="3DE5B953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3262BA" w:rsidP="00BF3040" w:rsidRDefault="003262BA" w14:paraId="4723BEFE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3262BA" w:rsidP="003262BA" w:rsidRDefault="003262BA" w14:paraId="0A94265E" w14:textId="6B6B05A8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BF3040">
        <w:rPr>
          <w:rFonts w:ascii="Arial" w:hAnsi="Arial" w:cs="Arial"/>
        </w:rPr>
        <w:t>14</w:t>
      </w:r>
      <w:r w:rsidRPr="00967383">
        <w:rPr>
          <w:rFonts w:ascii="Arial" w:hAnsi="Arial" w:cs="Arial"/>
        </w:rPr>
        <w:t>:</w:t>
      </w:r>
      <w:r w:rsidR="00BF3040">
        <w:rPr>
          <w:rFonts w:ascii="Arial" w:hAnsi="Arial" w:cs="Arial"/>
        </w:rPr>
        <w:t>07</w:t>
      </w:r>
      <w:r w:rsidRPr="00967383">
        <w:rPr>
          <w:rFonts w:ascii="Arial" w:hAnsi="Arial" w:cs="Arial"/>
        </w:rPr>
        <w:t xml:space="preserve"> sati.</w:t>
      </w:r>
    </w:p>
    <w:p w:rsidRPr="00967383" w:rsidR="003262BA" w:rsidP="003262BA" w:rsidRDefault="003262BA" w14:paraId="70909AEB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262BA" w:rsidP="003262BA" w:rsidRDefault="003262BA" w14:paraId="2BC6ECD7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262BA" w:rsidP="003262BA" w:rsidRDefault="003262BA" w14:paraId="0978BA77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3262BA" w:rsidP="003262BA" w:rsidRDefault="003262BA" w14:paraId="77963035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262BA" w:rsidP="003262BA" w:rsidRDefault="003262BA" w14:paraId="57C45E4F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3262BA" w:rsidP="003262BA" w:rsidRDefault="003262BA" w14:paraId="2362DCAF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BF3040" w:rsidRDefault="00BF3040" w14:paraId="741B13F6" w14:textId="63CCE855">
      <w:pPr>
        <w:spacing w:line="240" w:lineRule="atLeast"/>
        <w:jc w:val="center"/>
      </w:pPr>
      <w:r>
        <w:rPr>
          <w:rFonts w:ascii="Arial" w:hAnsi="Arial" w:cs="Arial"/>
        </w:rPr>
        <w:t xml:space="preserve">     </w:t>
      </w:r>
      <w:r w:rsidRPr="00967383" w:rsidR="003262BA">
        <w:rPr>
          <w:rFonts w:ascii="Arial" w:hAnsi="Arial" w:cs="Arial"/>
        </w:rPr>
        <w:t>Zapisničar</w:t>
      </w:r>
      <w:r w:rsidR="003262BA">
        <w:rPr>
          <w:rFonts w:ascii="Arial" w:hAnsi="Arial" w:cs="Arial"/>
        </w:rPr>
        <w:t>ka</w:t>
      </w:r>
      <w:r w:rsidRPr="00967383" w:rsidR="003262BA">
        <w:rPr>
          <w:rFonts w:ascii="Arial" w:hAnsi="Arial" w:cs="Arial"/>
        </w:rPr>
        <w:t xml:space="preserve">: </w:t>
      </w:r>
    </w:p>
    <w:sectPr w:rsidR="00196733" w:rsidSect="00BF3040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262BA" w:rsidP="003262BA" w:rsidRDefault="003262BA" w14:paraId="7920DBE5" w14:textId="77777777">
      <w:r>
        <w:separator/>
      </w:r>
    </w:p>
  </w:endnote>
  <w:endnote w:type="continuationSeparator" w:id="0">
    <w:p w:rsidR="003262BA" w:rsidP="003262BA" w:rsidRDefault="003262BA" w14:paraId="77CAB86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262BA" w:rsidP="003262BA" w:rsidRDefault="003262BA" w14:paraId="2117ACA1" w14:textId="77777777">
      <w:r>
        <w:separator/>
      </w:r>
    </w:p>
  </w:footnote>
  <w:footnote w:type="continuationSeparator" w:id="0">
    <w:p w:rsidR="003262BA" w:rsidP="003262BA" w:rsidRDefault="003262BA" w14:paraId="4702B81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3262BA" w:rsidRDefault="003262BA" w14:paraId="0AB7D1AB" w14:textId="2ED98271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276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</w:p>
    </w:sdtContent>
  </w:sdt>
  <w:p w:rsidR="003262BA" w:rsidRDefault="003262BA" w14:paraId="48F33F19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BA"/>
    <w:rsid w:val="00196733"/>
    <w:rsid w:val="003262BA"/>
    <w:rsid w:val="00626376"/>
    <w:rsid w:val="007F0861"/>
    <w:rsid w:val="009F5EF4"/>
    <w:rsid w:val="00B6216A"/>
    <w:rsid w:val="00B966A5"/>
    <w:rsid w:val="00BF3040"/>
    <w:rsid w:val="00C9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94842E2"/>
  <w15:docId w15:val="{BB2AEF33-3891-4069-924B-75A526697C7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262BA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3262BA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262BA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262BA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262BA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262BA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262BA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262BA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262BA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262BA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3262B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3262B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3262B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3262BA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3262BA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3262BA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3262BA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3262BA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3262B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262BA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3262B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262BA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326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262BA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3262B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262BA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3262B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262B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3262B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262BA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3262BA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262BA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262B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262BA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262B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262BA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921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21D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21D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21D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21D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7. rujna 2026.</izvorni_sadrzaj>
    <derivirana_varijabla naziv="DomainObject.StvarniPocetakDatum_1">7. rujna 2026.</derivirana_varijabla>
  </DomainObject.StvarniPocetakDatum>
  <DomainObject.StvarniZavrsetakDatum>
    <izvorni_sadrzaj>7. rujna 2026.</izvorni_sadrzaj>
    <derivirana_varijabla naziv="DomainObject.StvarniZavrsetakDatum_1">7. rujna 2026.</derivirana_varijabla>
  </DomainObject.StvarniZavrsetakDatum>
  <DomainObject.PlaniraniZavrsetakDatum>
    <izvorni_sadrzaj>7. rujna 2026.</izvorni_sadrzaj>
    <derivirana_varijabla naziv="DomainObject.PlaniraniZavrsetakDatum_1">7. rujna 2026.</derivirana_varijabla>
  </DomainObject.PlaniraniZavrsetakDatum>
  <DomainObject.PlaniraniPocetakDatum>
    <izvorni_sadrzaj>7. rujna 2026.</izvorni_sadrzaj>
    <derivirana_varijabla naziv="DomainObject.PlaniraniPocetakDatum_1">7. rujna 2026.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14:07</izvorni_sadrzaj>
    <derivirana_varijabla naziv="DomainObject.StvarniZavrsetakVrijeme_1">14:07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2026.</izvorni_sadrzaj>
    <derivirana_varijabla naziv="DomainObject.Zapisnik.DatumKreiranja_1">8. rujna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St-276/2026-14</izvorni_sadrzaj>
    <derivirana_varijabla naziv="DomainObject.Zapisnik.Oznaka_1">St-276/2026-14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srpnja 2026.</izvorni_sadrzaj>
    <derivirana_varijabla naziv="DomainObject.Predmet.DatumIzradeOptuznogAkta_1">15. srpnja 2026.</derivirana_varijabla>
  </DomainObject.Predmet.DatumIzradeOptuznogAkta>
  <DomainObject.Predmet.DatumIzradeOptuznogAktaFormated>
    <izvorni_sadrzaj>15.7.2026.</izvorni_sadrzaj>
    <derivirana_varijabla naziv="DomainObject.Predmet.DatumIzradeOptuznogAktaFormated_1">15.7.2026.</derivirana_varijabla>
  </DomainObject.Predmet.DatumIzradeOptuznogAktaFormated>
  <DomainObject.Predmet.DatumOsnivanja>
    <izvorni_sadrzaj>16. srpnja 2026.</izvorni_sadrzaj>
    <derivirana_varijabla naziv="DomainObject.Predmet.DatumOsnivanja_1">16.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srpnja 2026.</izvorni_sadrzaj>
    <derivirana_varijabla naziv="DomainObject.Predmet.DatumPrimitkaOptuznogAkta_1">15.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St-276/2026</izvorni_sadrzaj>
    <derivirana_varijabla naziv="DomainObject.Predmet.OznakaBroj_1">St-276/2026</derivirana_varijabla>
  </DomainObject.Predmet.OznakaBroj>
  <DomainObject.Predmet.OznakaBrojOptuznogAkta>
    <izvorni_sadrzaj>04-06-26-2956</izvorni_sadrzaj>
    <derivirana_varijabla naziv="DomainObject.Predmet.OznakaBrojOptuznogAkta_1">04-06-26-2956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FOREST MARIO j.d.o.o. VRSAR</izvorni_sadrzaj>
    <derivirana_varijabla naziv="DomainObject.Predmet.ProtustrankaFormated_1">  FOREST MARIO j.d.o.o. VRSAR</derivirana_varijabla>
  </DomainObject.Predmet.ProtustrankaFormated>
  <DomainObject.Predmet.ProtustrankaFormatedOIB>
    <izvorni_sadrzaj>  FOREST MARIO j.d.o.o. VRSAR, OIB 66972105264</izvorni_sadrzaj>
    <derivirana_varijabla naziv="DomainObject.Predmet.ProtustrankaFormatedOIB_1">  FOREST MARIO j.d.o.o. VRSAR, OIB 66972105264</derivirana_varijabla>
  </DomainObject.Predmet.ProtustrankaFormatedOIB>
  <DomainObject.Predmet.ProtustrankaFormatedWithAdress>
    <izvorni_sadrzaj> FOREST MARIO j.d.o.o. VRSAR, Rade Končara 78, 52440 Vrsar</izvorni_sadrzaj>
    <derivirana_varijabla naziv="DomainObject.Predmet.ProtustrankaFormatedWithAdress_1"> FOREST MARIO j.d.o.o. VRSAR, Rade Končara 78, 52440 Vrsar</derivirana_varijabla>
  </DomainObject.Predmet.ProtustrankaFormatedWithAdress>
  <DomainObject.Predmet.ProtustrankaFormatedWithAdressOIB>
    <izvorni_sadrzaj> FOREST MARIO j.d.o.o. VRSAR, OIB 66972105264, Rade Končara 78, 52440 Vrsar</izvorni_sadrzaj>
    <derivirana_varijabla naziv="DomainObject.Predmet.ProtustrankaFormatedWithAdressOIB_1"> FOREST MARIO j.d.o.o. VRSAR, OIB 66972105264, Rade Končara 78, 52440 Vrsar</derivirana_varijabla>
  </DomainObject.Predmet.ProtustrankaFormatedWithAdressOIB>
  <DomainObject.Predmet.ProtustrankaWithAdress>
    <izvorni_sadrzaj>FOREST MARIO j.d.o.o. VRSAR Rade Končara 78, 52440 Vrsar</izvorni_sadrzaj>
    <derivirana_varijabla naziv="DomainObject.Predmet.ProtustrankaWithAdress_1">FOREST MARIO j.d.o.o. VRSAR Rade Končara 78, 52440 Vrsar</derivirana_varijabla>
  </DomainObject.Predmet.ProtustrankaWithAdress>
  <DomainObject.Predmet.ProtustrankaWithAdressOIB>
    <izvorni_sadrzaj>FOREST MARIO j.d.o.o. VRSAR, OIB 66972105264, Rade Končara 78, 52440 Vrsar</izvorni_sadrzaj>
    <derivirana_varijabla naziv="DomainObject.Predmet.ProtustrankaWithAdressOIB_1">FOREST MARIO j.d.o.o. VRSAR, OIB 66972105264, Rade Končara 78, 52440 Vrsar</derivirana_varijabla>
  </DomainObject.Predmet.ProtustrankaWithAdressOIB>
  <DomainObject.Predmet.ProtustrankaNazivFormated>
    <izvorni_sadrzaj>FOREST MARIO j.d.o.o. VRSAR</izvorni_sadrzaj>
    <derivirana_varijabla naziv="DomainObject.Predmet.ProtustrankaNazivFormated_1">FOREST MARIO j.d.o.o. VRSAR</derivirana_varijabla>
  </DomainObject.Predmet.ProtustrankaNazivFormated>
  <DomainObject.Predmet.ProtustrankaNazivFormatedOIB>
    <izvorni_sadrzaj>FOREST MARIO j.d.o.o. VRSAR, OIB 66972105264</izvorni_sadrzaj>
    <derivirana_varijabla naziv="DomainObject.Predmet.ProtustrankaNazivFormatedOIB_1">FOREST MARIO j.d.o.o. VRSAR, OIB 66972105264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4607.55</izvorni_sadrzaj>
    <derivirana_varijabla naziv="DomainObject.Predmet.TrenutnaVrijednost_1">4607.55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FOREST MARIO j.d.o.o. VRSAR</item>
    </izvorni_sadrzaj>
    <derivirana_varijabla naziv="DomainObject.Predmet.ProtuStrankaListFormated_1">
      <item>FOREST MARIO j.d.o.o. VRSAR</item>
    </derivirana_varijabla>
  </DomainObject.Predmet.ProtuStrankaListFormated>
  <DomainObject.Predmet.ProtuStrankaListFormatedOIB>
    <izvorni_sadrzaj>
      <item>FOREST MARIO j.d.o.o. VRSAR, OIB 66972105264</item>
    </izvorni_sadrzaj>
    <derivirana_varijabla naziv="DomainObject.Predmet.ProtuStrankaListFormatedOIB_1">
      <item>FOREST MARIO j.d.o.o. VRSAR, OIB 66972105264</item>
    </derivirana_varijabla>
  </DomainObject.Predmet.ProtuStrankaListFormatedOIB>
  <DomainObject.Predmet.ProtuStrankaListFormatedWithAdress>
    <izvorni_sadrzaj>
      <item>FOREST MARIO j.d.o.o. VRSAR, Rade Končara 78, 52440 Vrsar</item>
    </izvorni_sadrzaj>
    <derivirana_varijabla naziv="DomainObject.Predmet.ProtuStrankaListFormatedWithAdress_1">
      <item>FOREST MARIO j.d.o.o. VRSAR, Rade Končara 78, 52440 Vrsar</item>
    </derivirana_varijabla>
  </DomainObject.Predmet.ProtuStrankaListFormatedWithAdress>
  <DomainObject.Predmet.ProtuStrankaListFormatedWithAdressOIB>
    <izvorni_sadrzaj>
      <item>FOREST MARIO j.d.o.o. VRSAR, OIB 66972105264, Rade Končara 78, 52440 Vrsar</item>
    </izvorni_sadrzaj>
    <derivirana_varijabla naziv="DomainObject.Predmet.ProtuStrankaListFormatedWithAdressOIB_1">
      <item>FOREST MARIO j.d.o.o. VRSAR, OIB 66972105264, Rade Končara 78, 52440 Vrsar</item>
    </derivirana_varijabla>
  </DomainObject.Predmet.ProtuStrankaListFormatedWithAdressOIB>
  <DomainObject.Predmet.ProtuStrankaListNazivFormated>
    <izvorni_sadrzaj>
      <item>FOREST MARIO j.d.o.o. VRSAR</item>
    </izvorni_sadrzaj>
    <derivirana_varijabla naziv="DomainObject.Predmet.ProtuStrankaListNazivFormated_1">
      <item>FOREST MARIO j.d.o.o. VRSAR</item>
    </derivirana_varijabla>
  </DomainObject.Predmet.ProtuStrankaListNazivFormated>
  <DomainObject.Predmet.ProtuStrankaListNazivFormatedOIB>
    <izvorni_sadrzaj>
      <item>FOREST MARIO j.d.o.o. VRSAR, OIB 66972105264</item>
    </izvorni_sadrzaj>
    <derivirana_varijabla naziv="DomainObject.Predmet.ProtuStrankaListNazivFormatedOIB_1">
      <item>FOREST MARIO j.d.o.o. VRSAR, OIB 66972105264</item>
    </derivirana_varijabla>
  </DomainObject.Predmet.ProtuStrankaListNazivFormatedOIB>
  <DomainObject.Predmet.OstaliListFormated>
    <izvorni_sadrzaj>
      <item>Mario Polić</item>
      <item>PRIVREDNA BANKA ZAGREB - DIONIČKO DRUŠTVO</item>
    </izvorni_sadrzaj>
    <derivirana_varijabla naziv="DomainObject.Predmet.OstaliListFormated_1">
      <item>Mario Polić</item>
      <item>PRIVREDNA BANKA ZAGREB - DIONIČKO DRUŠTVO</item>
    </derivirana_varijabla>
  </DomainObject.Predmet.OstaliListFormated>
  <DomainObject.Predmet.OstaliListFormatedOIB>
    <izvorni_sadrzaj>
      <item>Mario Polić, OIB 63337692105</item>
      <item>PRIVREDNA BANKA ZAGREB - DIONIČKO DRUŠTVO, OIB 02535697732</item>
    </izvorni_sadrzaj>
    <derivirana_varijabla naziv="DomainObject.Predmet.OstaliListFormatedOIB_1">
      <item>Mario Polić, OIB 63337692105</item>
      <item>PRIVREDNA BANKA ZAGREB - DIONIČKO DRUŠTVO, OIB 02535697732</item>
    </derivirana_varijabla>
  </DomainObject.Predmet.OstaliListFormatedOIB>
  <DomainObject.Predmet.OstaliListFormatedWithAdress>
    <izvorni_sadrzaj>
      <item>Mario Polić, Rade Končara 78, 52450 Vrsar</item>
      <item>PRIVREDNA BANKA ZAGREB - DIONIČKO DRUŠTVO, Radnička cesta 50, 10000 Zagreb</item>
    </izvorni_sadrzaj>
    <derivirana_varijabla naziv="DomainObject.Predmet.OstaliListFormatedWithAdress_1">
      <item>Mario Polić, Rade Končara 78, 52450 Vrsar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Mario Polić, OIB 63337692105, Rade Končara 78, 52450 Vrsar</item>
      <item>PRIVREDNA BANKA ZAGREB - DIONIČKO DRUŠTVO, OIB 02535697732, Radnička cesta 50, 10000 Zagreb</item>
    </izvorni_sadrzaj>
    <derivirana_varijabla naziv="DomainObject.Predmet.OstaliListFormatedWithAdressOIB_1">
      <item>Mario Polić, OIB 63337692105, Rade Končara 78, 52450 Vrsar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Mario Polić</item>
      <item>PRIVREDNA BANKA ZAGREB - DIONIČKO DRUŠTVO</item>
    </izvorni_sadrzaj>
    <derivirana_varijabla naziv="DomainObject.Predmet.OstaliListNazivFormated_1">
      <item>Mario Polić</item>
      <item>PRIVREDNA BANKA ZAGREB - DIONIČKO DRUŠTVO</item>
    </derivirana_varijabla>
  </DomainObject.Predmet.OstaliListNazivFormated>
  <DomainObject.Predmet.OstaliListNazivFormatedOIB>
    <izvorni_sadrzaj>
      <item>Mario Polić, OIB 63337692105</item>
      <item>PRIVREDNA BANKA ZAGREB - DIONIČKO DRUŠTVO, OIB 02535697732</item>
    </izvorni_sadrzaj>
    <derivirana_varijabla naziv="DomainObject.Predmet.OstaliListNazivFormatedOIB_1">
      <item>Mario Polić, OIB 63337692105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2026.</izvorni_sadrzaj>
    <derivirana_varijabla naziv="DomainObject.Datum_1">8. rujna 2026.</derivirana_varijabla>
  </DomainObject.Datum>
  <DomainObject.PoslovniBrojDokumenta>
    <izvorni_sadrzaj>St-276/2026-14</izvorni_sadrzaj>
    <derivirana_varijabla naziv="DomainObject.PoslovniBrojDokumenta_1">St-276/2026-14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FOREST MARIO j.d.o.o. VRSAR</izvorni_sadrzaj>
    <derivirana_varijabla naziv="DomainObject.Predmet.ProtustrankaIDrugi_1">FOREST MARIO j.d.o.o. VRSAR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FOREST MARIO j.d.o.o. VRSAR, OIB 66972105264, Rade Končara 78, 52440 Vrsar</izvorni_sadrzaj>
    <derivirana_varijabla naziv="DomainObject.Predmet.ProtustrankaIDrugiAdressOIB_1">FOREST MARIO j.d.o.o. VRSAR, OIB 66972105264, Rade Končara 78, 52440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FOREST MARIO j.d.o.o. VRSAR</item>
      <item>Financijska agencija (FINA)</item>
      <item>Mario Polić</item>
      <item>PRIVREDNA BANKA ZAGREB - DIONIČKO DRUŠTVO</item>
    </izvorni_sadrzaj>
    <derivirana_varijabla naziv="DomainObject.Predmet.SudioniciListNaziv_1">
      <item>FOREST MARIO j.d.o.o. VRSAR</item>
      <item>Financijska agencija (FINA)</item>
      <item>Mario Polić</item>
      <item>PRIVREDNA BANKA ZAGREB - DIONIČKO DRUŠTVO</item>
    </derivirana_varijabla>
  </DomainObject.Predmet.SudioniciListNaziv>
  <DomainObject.Predmet.SudioniciListAdressOIB>
    <izvorni_sadrzaj>
      <item>FOREST MARIO j.d.o.o. VRSAR, OIB 66972105264, Rade Končara 78,52440 Vrsar</item>
      <item>Financijska agencija (FINA), OIB 85821130368, Ulica grada Vukovara 70,10000 Zagreb</item>
      <item>Mario Polić, OIB 63337692105, Rade Končara 78,52450 Vrsar</item>
      <item>PRIVREDNA BANKA ZAGREB - DIONIČKO DRUŠTVO, OIB 02535697732, Radnička cesta 50,10000 Zagreb</item>
    </izvorni_sadrzaj>
    <derivirana_varijabla naziv="DomainObject.Predmet.SudioniciListAdressOIB_1">
      <item>FOREST MARIO j.d.o.o. VRSAR, OIB 66972105264, Rade Končara 78,52440 Vrsar</item>
      <item>Financijska agencija (FINA), OIB 85821130368, Ulica grada Vukovara 70,10000 Zagreb</item>
      <item>Mario Polić, OIB 63337692105, Rade Končara 78,52450 Vrsar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66972105264</item>
      <item>, OIB 85821130368</item>
      <item>, OIB 63337692105</item>
      <item>, OIB 02535697732</item>
    </izvorni_sadrzaj>
    <derivirana_varijabla naziv="DomainObject.Predmet.SudioniciListNazivOIB_1">
      <item>, OIB 66972105264</item>
      <item>, OIB 85821130368</item>
      <item>, OIB 63337692105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srpnja 2026.</izvorni_sadrzaj>
    <derivirana_varijabla naziv="DomainObject.Predmet.DatumPocetkaProcesa_1">15.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175</properties:Words>
  <properties:Characters>911</properties:Characters>
  <properties:Lines>47</properties:Lines>
  <properties:Paragraphs>26</properties:Paragraphs>
  <properties:TotalTime>12</properties:TotalTime>
  <properties:ScaleCrop>false</properties:ScaleCrop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2026-07-22T12:39:00Z</dcterms:created>
  <dc:creator>Jasmina Matika</dc:creator>
  <dc:description/>
  <cp:keywords/>
  <cp:lastModifiedBy>Jasmina Matika</cp:lastModifiedBy>
  <dcterms:modified xmlns:xsi="http://www.w3.org/2001/XMLSchema-instance" xsi:type="dcterms:W3CDTF">2026-09-08T09:54:00Z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St-276/2026-14 / Zapisnik - Ročište radi rasprave o uvjetima za otvaranje steč. post. (St-276-26 -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